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sz w:val="20"/>
          <w:szCs w:val="20"/>
        </w:rPr>
        <w:t xml:space="preserve">MARK &amp; MORS S.r.l.</w:t>
      </w:r>
    </w:p>
    <w:p>
      <w:r>
        <w:rPr>
          <w:color w:val="666666"/>
          <w:sz w:val="18"/>
          <w:szCs w:val="18"/>
        </w:rPr>
        <w:t xml:space="preserve">Via Roma 61, 45014 Porto Viro (RO), Italia — C.F. e P.IVA 01658930290</w:t>
      </w:r>
    </w:p>
    <w:p>
      <w:pPr>
        <w:spacing w:after="300"/>
      </w:pPr>
      <w:r>
        <w:rPr>
          <w:color w:val="666666"/>
          <w:sz w:val="18"/>
          <w:szCs w:val="18"/>
        </w:rPr>
        <w:t xml:space="preserve">info@markmors.com</w:t>
      </w:r>
    </w:p>
    <w:p>
      <w:pPr>
        <w:spacing w:after="80"/>
        <w:jc w:val="center"/>
      </w:pPr>
      <w:r>
        <w:rPr>
          <w:b/>
          <w:bCs/>
          <w:sz w:val="30"/>
          <w:szCs w:val="30"/>
        </w:rPr>
        <w:t xml:space="preserve">MODULO DI RECESSO</w:t>
      </w:r>
    </w:p>
    <w:p>
      <w:pPr>
        <w:spacing w:after="320"/>
        <w:jc w:val="center"/>
      </w:pPr>
      <w:r>
        <w:rPr>
          <w:i/>
          <w:iCs/>
          <w:color w:val="666666"/>
          <w:sz w:val="19"/>
          <w:szCs w:val="19"/>
        </w:rPr>
        <w:t xml:space="preserve">(da compilare e restituire solo se si desidera recedere dal Contratto)</w:t>
      </w:r>
    </w:p>
    <w:p>
      <w:pPr>
        <w:spacing w:after="60"/>
      </w:pPr>
      <w:r>
        <w:rPr>
          <w:b/>
          <w:bCs/>
          <w:sz w:val="21"/>
          <w:szCs w:val="21"/>
        </w:rPr>
        <w:t xml:space="preserve">Destinatario:</w:t>
      </w:r>
    </w:p>
    <w:p>
      <w:pPr>
        <w:spacing w:after="60"/>
      </w:pPr>
      <w:r>
        <w:rPr>
          <w:sz w:val="21"/>
          <w:szCs w:val="21"/>
        </w:rPr>
        <w:t xml:space="preserve">Mark &amp; Mors S.r.l., Via Roma 61, 45014 Porto Viro (RO), Italia</w:t>
      </w:r>
    </w:p>
    <w:p>
      <w:pPr>
        <w:spacing w:after="300"/>
      </w:pPr>
      <w:r>
        <w:rPr>
          <w:sz w:val="21"/>
          <w:szCs w:val="21"/>
        </w:rPr>
        <w:t xml:space="preserve">Indirizzo e-mail: info@markmors.com</w:t>
      </w:r>
    </w:p>
    <w:p>
      <w:pPr>
        <w:spacing w:after="240"/>
      </w:pPr>
      <w:r>
        <w:rPr>
          <w:sz w:val="21"/>
          <w:szCs w:val="21"/>
        </w:rPr>
        <w:t xml:space="preserve">Con la presente il/la sottoscritto/a (¹) comunica di recedere dal proprio contratto di vendita del/i seguente/i bene/i (¹):</w:t>
      </w:r>
    </w:p>
    <w:tbl>
      <w:tblPr>
        <w:tblW w:type="dxa" w:w="944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3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color w:val="444444"/>
                <w:sz w:val="20"/>
                <w:szCs w:val="20"/>
              </w:rPr>
              <w:t xml:space="preserve">Prodotto/i:</w:t>
            </w:r>
          </w:p>
        </w:tc>
        <w:tc>
          <w:tcPr>
            <w:tcW w:type="dxa" w:w="6240"/>
            <w:tcBorders>
              <w:top w:val="none" w:color="FFFFFF" w:sz="0"/>
              <w:left w:val="none" w:color="FFFFFF" w:sz="0"/>
              <w:bottom w:val="single" w:color="999999" w:sz="4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color w:val="444444"/>
                <w:sz w:val="20"/>
                <w:szCs w:val="20"/>
              </w:rPr>
              <w:t xml:space="preserve"/>
            </w:r>
          </w:p>
        </w:tc>
        <w:tc>
          <w:tcPr>
            <w:tcW w:type="dxa" w:w="6240"/>
            <w:tcBorders>
              <w:top w:val="none" w:color="FFFFFF" w:sz="0"/>
              <w:left w:val="none" w:color="FFFFFF" w:sz="0"/>
              <w:bottom w:val="single" w:color="999999" w:sz="4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color w:val="444444"/>
                <w:sz w:val="20"/>
                <w:szCs w:val="20"/>
              </w:rPr>
              <w:t xml:space="preserve">Numero d'ordine:</w:t>
            </w:r>
          </w:p>
        </w:tc>
        <w:tc>
          <w:tcPr>
            <w:tcW w:type="dxa" w:w="6240"/>
            <w:tcBorders>
              <w:top w:val="none" w:color="FFFFFF" w:sz="0"/>
              <w:left w:val="none" w:color="FFFFFF" w:sz="0"/>
              <w:bottom w:val="single" w:color="999999" w:sz="4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color w:val="444444"/>
                <w:sz w:val="20"/>
                <w:szCs w:val="20"/>
              </w:rPr>
              <w:t xml:space="preserve">Ordinato il / ricevuto il:</w:t>
            </w:r>
          </w:p>
        </w:tc>
        <w:tc>
          <w:tcPr>
            <w:tcW w:type="dxa" w:w="6240"/>
            <w:tcBorders>
              <w:top w:val="none" w:color="FFFFFF" w:sz="0"/>
              <w:left w:val="none" w:color="FFFFFF" w:sz="0"/>
              <w:bottom w:val="single" w:color="999999" w:sz="4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color w:val="444444"/>
                <w:sz w:val="20"/>
                <w:szCs w:val="20"/>
              </w:rPr>
              <w:t xml:space="preserve">Nome del consumatore:</w:t>
            </w:r>
          </w:p>
        </w:tc>
        <w:tc>
          <w:tcPr>
            <w:tcW w:type="dxa" w:w="6240"/>
            <w:tcBorders>
              <w:top w:val="none" w:color="FFFFFF" w:sz="0"/>
              <w:left w:val="none" w:color="FFFFFF" w:sz="0"/>
              <w:bottom w:val="single" w:color="999999" w:sz="4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color w:val="444444"/>
                <w:sz w:val="20"/>
                <w:szCs w:val="20"/>
              </w:rPr>
              <w:t xml:space="preserve">Indirizzo del consumatore:</w:t>
            </w:r>
          </w:p>
        </w:tc>
        <w:tc>
          <w:tcPr>
            <w:tcW w:type="dxa" w:w="6240"/>
            <w:tcBorders>
              <w:top w:val="none" w:color="FFFFFF" w:sz="0"/>
              <w:left w:val="none" w:color="FFFFFF" w:sz="0"/>
              <w:bottom w:val="single" w:color="999999" w:sz="4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color w:val="444444"/>
                <w:sz w:val="20"/>
                <w:szCs w:val="20"/>
              </w:rPr>
              <w:t xml:space="preserve"/>
            </w:r>
          </w:p>
        </w:tc>
        <w:tc>
          <w:tcPr>
            <w:tcW w:type="dxa" w:w="6240"/>
            <w:tcBorders>
              <w:top w:val="none" w:color="FFFFFF" w:sz="0"/>
              <w:left w:val="none" w:color="FFFFFF" w:sz="0"/>
              <w:bottom w:val="single" w:color="999999" w:sz="4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color w:val="444444"/>
                <w:sz w:val="20"/>
                <w:szCs w:val="20"/>
              </w:rPr>
              <w:t xml:space="preserve">Indirizzo e-mail utilizzato per l'acquisto:</w:t>
            </w:r>
          </w:p>
        </w:tc>
        <w:tc>
          <w:tcPr>
            <w:tcW w:type="dxa" w:w="6240"/>
            <w:tcBorders>
              <w:top w:val="none" w:color="FFFFFF" w:sz="0"/>
              <w:left w:val="none" w:color="FFFFFF" w:sz="0"/>
              <w:bottom w:val="single" w:color="999999" w:sz="4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color w:val="444444"/>
                <w:sz w:val="20"/>
                <w:szCs w:val="20"/>
              </w:rPr>
              <w:t xml:space="preserve">Firma del consumatore (solo se il presente modulo è notificato in versione cartacea):</w:t>
            </w:r>
          </w:p>
        </w:tc>
        <w:tc>
          <w:tcPr>
            <w:tcW w:type="dxa" w:w="6240"/>
            <w:tcBorders>
              <w:top w:val="none" w:color="FFFFFF" w:sz="0"/>
              <w:left w:val="none" w:color="FFFFFF" w:sz="0"/>
              <w:bottom w:val="single" w:color="999999" w:sz="4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color w:val="444444"/>
                <w:sz w:val="20"/>
                <w:szCs w:val="20"/>
              </w:rPr>
              <w:t xml:space="preserve">Data:</w:t>
            </w:r>
          </w:p>
        </w:tc>
        <w:tc>
          <w:tcPr>
            <w:tcW w:type="dxa" w:w="6240"/>
            <w:tcBorders>
              <w:top w:val="none" w:color="FFFFFF" w:sz="0"/>
              <w:left w:val="none" w:color="FFFFFF" w:sz="0"/>
              <w:bottom w:val="single" w:color="999999" w:sz="4"/>
              <w:right w:val="none" w:color="FFFFFF" w:sz="0"/>
            </w:tcBorders>
          </w:tcPr>
          <w:p>
            <w:pPr>
              <w:spacing w:after="60" w:before="160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spacing w:after="60" w:before="320"/>
      </w:pPr>
      <w:r>
        <w:rPr>
          <w:i/>
          <w:iCs/>
          <w:color w:val="666666"/>
          <w:sz w:val="17"/>
          <w:szCs w:val="17"/>
        </w:rPr>
        <w:t xml:space="preserve">(¹) Cancellare la dicitura non pertinente.</w:t>
      </w:r>
    </w:p>
    <w:p>
      <w:pPr>
        <w:spacing w:after="60"/>
      </w:pPr>
      <w:r>
        <w:rPr>
          <w:color w:val="444444"/>
          <w:sz w:val="18"/>
          <w:szCs w:val="18"/>
        </w:rPr>
        <w:t xml:space="preserve">Il presente modulo può essere inviato via e-mail all'indirizzo info@markmors.com oppure per posta a: Mark &amp; Mors S.r.l., Via Roma 61, 45014 Porto Viro (RO), Italia.</w:t>
      </w: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2026-08-25T14:20:40.449Z</dcterms:created>
  <dcterms:modified xsi:type="dcterms:W3CDTF">2026-08-25T14:20:40.464Z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